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0BA" w:rsidRDefault="00C170BA" w:rsidP="007E4D68"/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1177CF" w:rsidRPr="007E4D68" w:rsidTr="00F05686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1177CF" w:rsidRPr="008C5619" w:rsidRDefault="001177CF" w:rsidP="00F0568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</w:pPr>
            <w:r w:rsidRPr="008C5619">
              <w:rPr>
                <w:rFonts w:ascii="Tahoma" w:hAnsi="Tahoma" w:cs="Tahoma"/>
                <w:b/>
                <w:bCs/>
                <w:i/>
                <w:iCs/>
                <w:color w:val="000080"/>
                <w:sz w:val="24"/>
                <w:szCs w:val="24"/>
              </w:rPr>
              <w:t>Premessa:</w:t>
            </w:r>
          </w:p>
        </w:tc>
      </w:tr>
      <w:tr w:rsidR="001177CF" w:rsidTr="00F05686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6435DE" w:rsidRDefault="006435DE" w:rsidP="006435DE">
            <w:pPr>
              <w:adjustRightInd w:val="0"/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La disciplina “Storia” concorre a far conseguire allo studente al termine del percorso quinquennale i seguenti risultati di apprendimento relativi al profilo educativo, culturale e profes</w:t>
            </w:r>
            <w:r>
              <w:rPr>
                <w:sz w:val="20"/>
                <w:szCs w:val="20"/>
              </w:rPr>
              <w:t>sionale dello studente (PECUP):</w:t>
            </w:r>
          </w:p>
          <w:p w:rsidR="006435DE" w:rsidRPr="005B622B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agire in base ad un sistema di valori, coerenti con i principi della Costituzione, a partire dai quali saper valutare fatti e ispirare i propri comportamenti personali e sociali; </w:t>
            </w:r>
          </w:p>
          <w:p w:rsidR="006435DE" w:rsidRPr="005B622B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stabilire collegamenti tra le tradizioni culturali locali, nazionali ed internazionali sia in prospettiva interculturale sia ai fini della mobilità di studio e di lavoro; </w:t>
            </w:r>
          </w:p>
          <w:p w:rsidR="006435DE" w:rsidRPr="005B622B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collocare le scoperte scientifiche e le innovazioni tecnologiche in una dimensione storico-culturale ed etica, nella consapevolezza della storicità 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; </w:t>
            </w:r>
          </w:p>
          <w:p w:rsidR="006435DE" w:rsidRPr="005B622B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5B622B">
              <w:rPr>
                <w:sz w:val="20"/>
                <w:szCs w:val="20"/>
              </w:rPr>
              <w:t>saperi</w:t>
            </w:r>
            <w:proofErr w:type="spellEnd"/>
            <w:r w:rsidRPr="005B622B">
              <w:rPr>
                <w:sz w:val="20"/>
                <w:szCs w:val="20"/>
              </w:rPr>
              <w:t xml:space="preserve"> e dei valori, al cambiamento delle condizioni di vita e dei modi di fruizione culturale; riconoscere l</w:t>
            </w:r>
            <w:r w:rsidRPr="005B622B">
              <w:rPr>
                <w:rFonts w:hint="eastAsia"/>
                <w:sz w:val="20"/>
                <w:szCs w:val="20"/>
              </w:rPr>
              <w:t>’</w:t>
            </w:r>
            <w:r w:rsidRPr="005B622B">
              <w:rPr>
                <w:sz w:val="20"/>
                <w:szCs w:val="20"/>
              </w:rPr>
              <w:t xml:space="preserve">interdipendenza tra fenomeni economici, sociali, istituzionali, culturali e la loro dimensione locale / globale; </w:t>
            </w:r>
          </w:p>
          <w:p w:rsidR="006435DE" w:rsidRPr="005B622B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 xml:space="preserve">essere consapevole del valore sociale della propria attività, partecipando attivamente alla vita civile e culturale a livello locale, nazionale e comunitario; 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4"/>
              </w:numPr>
              <w:adjustRightInd w:val="0"/>
              <w:rPr>
                <w:sz w:val="20"/>
                <w:szCs w:val="20"/>
              </w:rPr>
            </w:pPr>
            <w:r w:rsidRPr="005B622B">
              <w:rPr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globali.</w:t>
            </w:r>
          </w:p>
          <w:p w:rsidR="006435DE" w:rsidRPr="005B622B" w:rsidRDefault="006435DE" w:rsidP="006435DE">
            <w:pPr>
              <w:pStyle w:val="Paragrafoelenco"/>
              <w:widowControl/>
              <w:adjustRightInd w:val="0"/>
              <w:rPr>
                <w:sz w:val="20"/>
                <w:szCs w:val="20"/>
              </w:rPr>
            </w:pPr>
          </w:p>
          <w:p w:rsidR="006435DE" w:rsidRPr="00F3199F" w:rsidRDefault="006435DE" w:rsidP="006435DE">
            <w:pPr>
              <w:jc w:val="both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>COMPETENZE DISCIPLINARI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agire in base ad un sistema di valori, coerenti con 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principi della Costituzione, a partire dai quali saper valutare fatti e ispirare i propri comportamenti personali e sociali;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 xml:space="preserve"> stabilire collegamenti tra le tradizioni culturali locali, nazionali ed internazionali sia in prospettiva interculturale sia ai fini della mobilità di studio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e di lavoro; 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collocare le scoperte scientifiche e le innovazioni tecnologiche in una dimensione storico-culturale ed etica, nella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consapevolezza della storicità dei </w:t>
            </w:r>
            <w:proofErr w:type="spellStart"/>
            <w:r w:rsidRPr="003E0506">
              <w:rPr>
                <w:rFonts w:eastAsiaTheme="minorHAnsi"/>
                <w:sz w:val="20"/>
                <w:szCs w:val="20"/>
              </w:rPr>
              <w:t>saperi</w:t>
            </w:r>
            <w:proofErr w:type="spellEnd"/>
            <w:r w:rsidRPr="003E0506">
              <w:rPr>
                <w:rFonts w:eastAsiaTheme="minorHAnsi"/>
                <w:sz w:val="20"/>
                <w:szCs w:val="20"/>
              </w:rPr>
              <w:t>;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analizzare criticamente il contributo apportato dalla scienza e dalla tecnologia allo sviluppo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dei </w:t>
            </w:r>
            <w:proofErr w:type="spellStart"/>
            <w:r w:rsidRPr="003E0506">
              <w:rPr>
                <w:rFonts w:eastAsiaTheme="minorHAnsi"/>
                <w:sz w:val="20"/>
                <w:szCs w:val="20"/>
              </w:rPr>
              <w:t>saperi</w:t>
            </w:r>
            <w:proofErr w:type="spellEnd"/>
            <w:r w:rsidRPr="003E0506">
              <w:rPr>
                <w:rFonts w:eastAsiaTheme="minorHAnsi"/>
                <w:sz w:val="20"/>
                <w:szCs w:val="20"/>
              </w:rPr>
              <w:t xml:space="preserve"> e dei valori, al cambiamento delle condizioni di vita e dei modi di fruizione culturale;</w:t>
            </w:r>
          </w:p>
          <w:p w:rsidR="006435DE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rFonts w:eastAsiaTheme="minorHAnsi"/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riconoscere l’interdipendenza tra fenomeni economici, sociali, istituzionali, culturali e la loro dimensione locale / globale; essere consapevole del valore sociale della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 xml:space="preserve">propria attività, partecipando attivamente alla vita civile e culturale a livello locale, nazionale e comunitario; </w:t>
            </w:r>
          </w:p>
          <w:p w:rsidR="006435DE" w:rsidRPr="003E0506" w:rsidRDefault="006435DE" w:rsidP="006435DE">
            <w:pPr>
              <w:pStyle w:val="Paragrafoelenco"/>
              <w:widowControl/>
              <w:numPr>
                <w:ilvl w:val="0"/>
                <w:numId w:val="3"/>
              </w:numPr>
              <w:adjustRightInd w:val="0"/>
              <w:rPr>
                <w:sz w:val="20"/>
                <w:szCs w:val="20"/>
              </w:rPr>
            </w:pPr>
            <w:r w:rsidRPr="003E0506">
              <w:rPr>
                <w:rFonts w:eastAsiaTheme="minorHAnsi"/>
                <w:sz w:val="20"/>
                <w:szCs w:val="20"/>
              </w:rPr>
              <w:t>individuare le interdipendenze tra scienza, economia e tecnologia e le conseguenti modificazioni intervenute, nel corso della storia, nei settori di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3E0506">
              <w:rPr>
                <w:rFonts w:eastAsiaTheme="minorHAnsi"/>
                <w:sz w:val="20"/>
                <w:szCs w:val="20"/>
              </w:rPr>
              <w:t>riferimento e nei diversi contesti, locali e globali.</w:t>
            </w:r>
          </w:p>
          <w:p w:rsidR="006435DE" w:rsidRDefault="006435DE" w:rsidP="006435DE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6435DE" w:rsidRDefault="006435DE" w:rsidP="006435DE">
            <w:pPr>
              <w:widowControl/>
              <w:adjustRightInd w:val="0"/>
              <w:rPr>
                <w:sz w:val="20"/>
                <w:szCs w:val="20"/>
              </w:rPr>
            </w:pPr>
            <w:r w:rsidRPr="00F3199F">
              <w:rPr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F3199F">
              <w:rPr>
                <w:sz w:val="20"/>
                <w:szCs w:val="20"/>
              </w:rPr>
              <w:t>inclusività</w:t>
            </w:r>
            <w:proofErr w:type="spellEnd"/>
            <w:r w:rsidRPr="00F3199F">
              <w:rPr>
                <w:sz w:val="20"/>
                <w:szCs w:val="20"/>
              </w:rPr>
              <w:t>.</w:t>
            </w:r>
          </w:p>
          <w:p w:rsidR="006435DE" w:rsidRPr="00F3199F" w:rsidRDefault="006435DE" w:rsidP="006435DE">
            <w:pPr>
              <w:widowControl/>
              <w:adjustRightInd w:val="0"/>
              <w:rPr>
                <w:sz w:val="20"/>
                <w:szCs w:val="20"/>
              </w:rPr>
            </w:pPr>
          </w:p>
          <w:p w:rsidR="001177CF" w:rsidRPr="00E546CB" w:rsidRDefault="006435DE" w:rsidP="006435DE">
            <w:pPr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F3199F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</w:t>
            </w:r>
            <w:r w:rsidRPr="00E546CB">
              <w:rPr>
                <w:bCs/>
                <w:iCs/>
                <w:sz w:val="20"/>
                <w:szCs w:val="20"/>
              </w:rPr>
              <w:t>, P.T.O.F.)</w:t>
            </w:r>
          </w:p>
        </w:tc>
      </w:tr>
    </w:tbl>
    <w:p w:rsidR="001177CF" w:rsidRDefault="001177CF" w:rsidP="001177CF">
      <w:pPr>
        <w:ind w:firstLine="708"/>
      </w:pPr>
    </w:p>
    <w:p w:rsidR="001177CF" w:rsidRDefault="001177CF" w:rsidP="001177CF">
      <w:pPr>
        <w:ind w:firstLine="708"/>
      </w:pPr>
    </w:p>
    <w:p w:rsidR="001177CF" w:rsidRDefault="001177CF" w:rsidP="001177CF">
      <w:pPr>
        <w:ind w:firstLine="708"/>
      </w:pPr>
    </w:p>
    <w:p w:rsidR="001177CF" w:rsidRDefault="001177CF" w:rsidP="001177CF">
      <w:pPr>
        <w:ind w:firstLine="708"/>
      </w:pPr>
    </w:p>
    <w:p w:rsidR="001177CF" w:rsidRDefault="001177CF" w:rsidP="001177CF">
      <w:pPr>
        <w:ind w:firstLine="708"/>
      </w:pPr>
    </w:p>
    <w:p w:rsidR="001177CF" w:rsidRDefault="001177CF" w:rsidP="00976489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6757C6" w:rsidRPr="008C5619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6757C6" w:rsidRPr="008C5619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8C5619">
              <w:rPr>
                <w:b/>
                <w:bCs/>
                <w:iCs/>
                <w:caps/>
                <w:sz w:val="24"/>
                <w:szCs w:val="24"/>
              </w:rPr>
              <w:t>Modulo i: iL MONDO E L’ITALIA ALL’INIZO DEL NOVECENTO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757C6" w:rsidRPr="008C5619" w:rsidRDefault="006757C6" w:rsidP="006757C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8C5619">
              <w:rPr>
                <w:b/>
                <w:bCs/>
                <w:iCs/>
                <w:sz w:val="24"/>
                <w:szCs w:val="24"/>
              </w:rPr>
              <w:t>Periodo:  Ottobre - Dicembre</w:t>
            </w:r>
          </w:p>
        </w:tc>
      </w:tr>
    </w:tbl>
    <w:p w:rsidR="006757C6" w:rsidRPr="00D56F01" w:rsidRDefault="006757C6" w:rsidP="006757C6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6757C6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757C6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 w:rsidR="00597B93"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8C5619" w:rsidRDefault="006757C6" w:rsidP="00E40850">
            <w:pPr>
              <w:widowControl/>
              <w:adjustRightInd w:val="0"/>
              <w:rPr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6757C6" w:rsidRPr="00D56F01" w:rsidRDefault="006757C6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</w:t>
            </w:r>
            <w:r w:rsidR="00976489">
              <w:rPr>
                <w:rFonts w:eastAsia="ArialNarrow"/>
                <w:sz w:val="18"/>
                <w:szCs w:val="18"/>
              </w:rPr>
              <w:t>a politica nell’età delle masse.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l’ascesa di Giolitti: quad</w:t>
            </w:r>
            <w:r w:rsidR="00976489">
              <w:rPr>
                <w:rFonts w:eastAsia="ArialNarrow"/>
                <w:sz w:val="18"/>
                <w:szCs w:val="18"/>
              </w:rPr>
              <w:t>ro politico economico e sociale.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 xml:space="preserve">Conoscere il rapporto tra Giolitti </w:t>
            </w:r>
            <w:r w:rsidR="00976489">
              <w:rPr>
                <w:rFonts w:eastAsia="ArialNarrow"/>
                <w:sz w:val="18"/>
                <w:szCs w:val="18"/>
              </w:rPr>
              <w:t>e le forze politiche.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luci e ombre del governo Giolitti.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6757C6" w:rsidRDefault="006757C6" w:rsidP="006757C6">
            <w:pPr>
              <w:widowControl/>
              <w:adjustRightInd w:val="0"/>
              <w:rPr>
                <w:rFonts w:eastAsia="ArialNarrow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Individuare i cambiamenti culturali, socio-economici e polit</w:t>
            </w:r>
            <w:r w:rsidR="00976489">
              <w:rPr>
                <w:rFonts w:eastAsia="ArialNarrow"/>
                <w:sz w:val="18"/>
                <w:szCs w:val="18"/>
              </w:rPr>
              <w:t>ico-istituzionali del Novecento.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 xml:space="preserve">Collocare nello spazio e nel tempo le principali entità </w:t>
            </w:r>
            <w:r w:rsidR="00976489">
              <w:rPr>
                <w:rFonts w:eastAsia="ArialNarrow"/>
                <w:sz w:val="18"/>
                <w:szCs w:val="18"/>
              </w:rPr>
              <w:t>politiche europee nel Novecento.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Ricostruire il processo di trasformazione che investe i rapporti tra il governo Italiano e le forze sociali.</w:t>
            </w: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8C5619" w:rsidRDefault="006757C6" w:rsidP="00E40850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6757C6" w:rsidRPr="00D56F01" w:rsidRDefault="006757C6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i caratteri della societ</w:t>
            </w:r>
            <w:r w:rsidR="00976489">
              <w:rPr>
                <w:rFonts w:eastAsia="ArialNarrow"/>
                <w:sz w:val="18"/>
                <w:szCs w:val="18"/>
              </w:rPr>
              <w:t>à di massa e il clima culturale.</w:t>
            </w: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la storia degli Stati Uniti e dell’Europa democratica.</w:t>
            </w:r>
          </w:p>
          <w:p w:rsidR="006757C6" w:rsidRPr="008C5619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Analizzare le radici storiche e l’evoluzioni dei due grandi modelli degli Stati Europei di inizio Novecento: democrazie e imperi.</w:t>
            </w:r>
          </w:p>
          <w:p w:rsidR="006757C6" w:rsidRPr="008C5619" w:rsidRDefault="006757C6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</w:t>
            </w:r>
            <w:r w:rsidR="00976489">
              <w:rPr>
                <w:rFonts w:eastAsia="ArialNarrow"/>
                <w:sz w:val="18"/>
                <w:szCs w:val="18"/>
              </w:rPr>
              <w:t xml:space="preserve"> l’epoca della società di massa.</w:t>
            </w: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la situazione mo</w:t>
            </w:r>
            <w:r w:rsidR="00976489">
              <w:rPr>
                <w:rFonts w:eastAsia="ArialNarrow"/>
                <w:sz w:val="18"/>
                <w:szCs w:val="18"/>
              </w:rPr>
              <w:t>ndiale agli inizi del Novecento.</w:t>
            </w: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Conoscere l’Italia nell’età giolittiana.</w:t>
            </w:r>
          </w:p>
          <w:p w:rsidR="006757C6" w:rsidRPr="008C5619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8C5619" w:rsidRDefault="00976489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>
              <w:rPr>
                <w:rFonts w:eastAsia="ArialNarrow"/>
                <w:sz w:val="18"/>
                <w:szCs w:val="18"/>
              </w:rPr>
              <w:t xml:space="preserve">Saper </w:t>
            </w:r>
            <w:r w:rsidR="006757C6" w:rsidRPr="008C5619">
              <w:rPr>
                <w:rFonts w:eastAsia="ArialNarrow"/>
                <w:sz w:val="18"/>
                <w:szCs w:val="18"/>
              </w:rPr>
              <w:t>contestualizz</w:t>
            </w:r>
            <w:r>
              <w:rPr>
                <w:rFonts w:eastAsia="ArialNarrow"/>
                <w:sz w:val="18"/>
                <w:szCs w:val="18"/>
              </w:rPr>
              <w:t>are attraverso le 5W il periodo.</w:t>
            </w: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Riconoscere le varietà e lo sviluppo della sua cultura e della società di massa.</w:t>
            </w:r>
          </w:p>
          <w:p w:rsidR="006757C6" w:rsidRPr="008C5619" w:rsidRDefault="006757C6" w:rsidP="006757C6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6757C6" w:rsidRPr="008C5619" w:rsidRDefault="006757C6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6757C6" w:rsidRDefault="006757C6" w:rsidP="001177CF">
      <w:pPr>
        <w:ind w:firstLine="708"/>
      </w:pPr>
    </w:p>
    <w:p w:rsidR="006757C6" w:rsidRDefault="006757C6" w:rsidP="001177CF">
      <w:pPr>
        <w:ind w:firstLine="708"/>
      </w:pPr>
    </w:p>
    <w:p w:rsidR="008C5619" w:rsidRDefault="008C5619" w:rsidP="001177CF">
      <w:pPr>
        <w:ind w:firstLine="708"/>
      </w:pPr>
    </w:p>
    <w:p w:rsidR="008C5619" w:rsidRDefault="008C5619" w:rsidP="001177CF">
      <w:pPr>
        <w:ind w:firstLine="708"/>
      </w:pPr>
    </w:p>
    <w:p w:rsidR="008C5619" w:rsidRDefault="008C5619" w:rsidP="001177CF">
      <w:pPr>
        <w:ind w:firstLine="708"/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6757C6" w:rsidRPr="008C5619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6757C6" w:rsidRPr="008C5619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8C5619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ii: GUERRE E TOTALITARISMI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757C6" w:rsidRPr="008C5619" w:rsidRDefault="006757C6" w:rsidP="006757C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8C5619">
              <w:rPr>
                <w:b/>
                <w:bCs/>
                <w:iCs/>
                <w:sz w:val="24"/>
                <w:szCs w:val="24"/>
              </w:rPr>
              <w:t>Periodo: Dicembre - Febbraio</w:t>
            </w:r>
          </w:p>
        </w:tc>
      </w:tr>
    </w:tbl>
    <w:p w:rsidR="006757C6" w:rsidRPr="00D56F01" w:rsidRDefault="006757C6" w:rsidP="006757C6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6757C6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757C6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97B93" w:rsidRPr="008C5619" w:rsidRDefault="00597B93" w:rsidP="00597B93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597B93" w:rsidRPr="008C5619" w:rsidRDefault="00597B93" w:rsidP="00597B93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597B93" w:rsidRPr="008C5619" w:rsidRDefault="00597B93" w:rsidP="00597B93">
            <w:pPr>
              <w:widowControl/>
              <w:adjustRightInd w:val="0"/>
              <w:rPr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p w:rsidR="006757C6" w:rsidRPr="00D56F01" w:rsidRDefault="006757C6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lo scenario mondiale n</w:t>
            </w:r>
            <w:r w:rsidR="00C9026B">
              <w:rPr>
                <w:bCs/>
                <w:iCs/>
                <w:sz w:val="18"/>
                <w:szCs w:val="18"/>
              </w:rPr>
              <w:t>el primo dopo guerra e la crisi.</w:t>
            </w:r>
          </w:p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Conoscere l’ascesa del fascismo, dell’Italia fascista, della Germania nazista e il </w:t>
            </w:r>
            <w:r w:rsidR="00C9026B">
              <w:rPr>
                <w:bCs/>
                <w:iCs/>
                <w:sz w:val="18"/>
                <w:szCs w:val="18"/>
              </w:rPr>
              <w:t>totalitarismo da Lenin a Stalin.</w:t>
            </w:r>
          </w:p>
          <w:p w:rsidR="006757C6" w:rsidRPr="006757C6" w:rsidRDefault="006757C6" w:rsidP="00E40850">
            <w:pPr>
              <w:pStyle w:val="Default"/>
              <w:rPr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la seconda guerra mondiale.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757C6" w:rsidRPr="006757C6" w:rsidRDefault="006757C6" w:rsidP="006757C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Collocare nello spazio e nel tempo le principali nazioni europee ed extraeuropee nel primo dopo guerra </w:t>
            </w:r>
            <w:r w:rsidR="00C9026B">
              <w:rPr>
                <w:bCs/>
                <w:iCs/>
                <w:sz w:val="18"/>
                <w:szCs w:val="18"/>
              </w:rPr>
              <w:t>e nella seconda guerra mondiale.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Ricostruire il processo di trasformazione che investe i rapporti politici in Italia, tra</w:t>
            </w:r>
            <w:r w:rsidR="00C9026B">
              <w:rPr>
                <w:bCs/>
                <w:iCs/>
                <w:sz w:val="18"/>
                <w:szCs w:val="18"/>
              </w:rPr>
              <w:t xml:space="preserve"> biennio rosso e marcia su Roma.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Analizzare criticamente le origini e caratteri del regime</w:t>
            </w:r>
            <w:r w:rsidR="00C9026B">
              <w:rPr>
                <w:bCs/>
                <w:iCs/>
                <w:sz w:val="18"/>
                <w:szCs w:val="18"/>
              </w:rPr>
              <w:t xml:space="preserve"> fascista, nazista e stalinista.</w:t>
            </w:r>
          </w:p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Analizzare le radici storiche della seconda guerra mondiale, del progetto di annientamento del popolo ebraico e il processo di trasformazione che interessa l’Italia dopo la liberazione.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6757C6" w:rsidRPr="00D56F01" w:rsidRDefault="006757C6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Conoscere le </w:t>
            </w:r>
            <w:r w:rsidR="00C9026B">
              <w:rPr>
                <w:bCs/>
                <w:iCs/>
                <w:sz w:val="18"/>
                <w:szCs w:val="18"/>
              </w:rPr>
              <w:t>premesse della guerra 1914-1918.</w:t>
            </w: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</w:t>
            </w:r>
            <w:r w:rsidR="00C9026B">
              <w:rPr>
                <w:bCs/>
                <w:iCs/>
                <w:sz w:val="18"/>
                <w:szCs w:val="18"/>
              </w:rPr>
              <w:t>onoscere la situazione Italiana.</w:t>
            </w:r>
          </w:p>
          <w:p w:rsidR="006757C6" w:rsidRPr="006757C6" w:rsidRDefault="00C9026B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la rivoluzione di </w:t>
            </w:r>
            <w:proofErr w:type="gramStart"/>
            <w:r>
              <w:rPr>
                <w:bCs/>
                <w:iCs/>
                <w:sz w:val="18"/>
                <w:szCs w:val="18"/>
              </w:rPr>
              <w:t>Febbraio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e Ottobre.</w:t>
            </w:r>
          </w:p>
          <w:p w:rsidR="006757C6" w:rsidRPr="00B00E8E" w:rsidRDefault="00C9026B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l’Italia nel dopo</w:t>
            </w:r>
            <w:r w:rsidR="006757C6" w:rsidRPr="006757C6">
              <w:rPr>
                <w:bCs/>
                <w:iCs/>
                <w:sz w:val="18"/>
                <w:szCs w:val="18"/>
              </w:rPr>
              <w:t>guerra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Analizzare le radici storiche del conflitto e l’evoluzioni delle relazioni internazionali agli inizi del </w:t>
            </w:r>
            <w:r w:rsidR="00C9026B">
              <w:rPr>
                <w:bCs/>
                <w:iCs/>
                <w:sz w:val="18"/>
                <w:szCs w:val="18"/>
              </w:rPr>
              <w:t>Novecento.</w:t>
            </w:r>
          </w:p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Collocare nello spazio e nel tempo i principali eventi che portarono dalla Russia zarista </w:t>
            </w:r>
            <w:proofErr w:type="gramStart"/>
            <w:r w:rsidRPr="006757C6">
              <w:rPr>
                <w:bCs/>
                <w:iCs/>
                <w:sz w:val="18"/>
                <w:szCs w:val="18"/>
              </w:rPr>
              <w:t>all’U.R.S.S..</w:t>
            </w:r>
            <w:proofErr w:type="gramEnd"/>
            <w:r w:rsidRPr="006757C6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757C6" w:rsidRPr="00F77A5B" w:rsidRDefault="006757C6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C9026B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prima guerra mondiale.</w:t>
            </w:r>
          </w:p>
          <w:p w:rsidR="006757C6" w:rsidRPr="006757C6" w:rsidRDefault="00C9026B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la rivoluzione Russa.</w:t>
            </w: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il primo dopo guerra e la</w:t>
            </w:r>
            <w:r w:rsidR="00C9026B">
              <w:rPr>
                <w:bCs/>
                <w:iCs/>
                <w:sz w:val="18"/>
                <w:szCs w:val="18"/>
              </w:rPr>
              <w:t xml:space="preserve"> nascita dei sistemi totalitari.</w:t>
            </w:r>
          </w:p>
          <w:p w:rsidR="006757C6" w:rsidRPr="006757C6" w:rsidRDefault="006757C6" w:rsidP="006757C6">
            <w:pPr>
              <w:pStyle w:val="Default"/>
              <w:rPr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la seconda guerra mondiale.</w:t>
            </w:r>
          </w:p>
          <w:p w:rsidR="006757C6" w:rsidRPr="00B00E8E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6757C6" w:rsidRDefault="00C9026B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6757C6" w:rsidRPr="006757C6">
              <w:rPr>
                <w:bCs/>
                <w:iCs/>
                <w:sz w:val="18"/>
                <w:szCs w:val="18"/>
              </w:rPr>
              <w:t>contestualizzare attraverso le 5W il periodo.</w:t>
            </w:r>
          </w:p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:rsidR="006757C6" w:rsidRPr="00F77A5B" w:rsidRDefault="006757C6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6757C6" w:rsidRDefault="006757C6" w:rsidP="006757C6">
      <w:pPr>
        <w:ind w:firstLine="708"/>
      </w:pPr>
    </w:p>
    <w:p w:rsidR="006757C6" w:rsidRDefault="006757C6" w:rsidP="006757C6">
      <w:pPr>
        <w:ind w:firstLine="708"/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6757C6" w:rsidRPr="008C5619" w:rsidTr="00E40850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6757C6" w:rsidRPr="008C5619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4"/>
                <w:szCs w:val="24"/>
              </w:rPr>
            </w:pPr>
            <w:r w:rsidRPr="008C5619">
              <w:rPr>
                <w:b/>
                <w:bCs/>
                <w:iCs/>
                <w:caps/>
                <w:sz w:val="24"/>
                <w:szCs w:val="24"/>
              </w:rPr>
              <w:lastRenderedPageBreak/>
              <w:t>Modulo IIi: IL MONDO CONTEMPORANEO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757C6" w:rsidRPr="008C5619" w:rsidRDefault="006757C6" w:rsidP="006757C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4"/>
                <w:szCs w:val="24"/>
              </w:rPr>
            </w:pPr>
            <w:r w:rsidRPr="008C5619">
              <w:rPr>
                <w:b/>
                <w:bCs/>
                <w:iCs/>
                <w:sz w:val="24"/>
                <w:szCs w:val="24"/>
              </w:rPr>
              <w:t>Periodo: Marzo - Maggio</w:t>
            </w:r>
          </w:p>
        </w:tc>
      </w:tr>
    </w:tbl>
    <w:p w:rsidR="006757C6" w:rsidRPr="00D56F01" w:rsidRDefault="006757C6" w:rsidP="006757C6">
      <w:pPr>
        <w:rPr>
          <w:sz w:val="18"/>
          <w:szCs w:val="18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6757C6" w:rsidRPr="00D56F01" w:rsidTr="00E408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6F01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757C6" w:rsidRPr="00D56F01" w:rsidTr="00E408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9026B" w:rsidRPr="008C5619" w:rsidRDefault="00C9026B" w:rsidP="00C9026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  <w:bookmarkStart w:id="0" w:name="_GoBack"/>
            <w:r w:rsidRPr="008C5619">
              <w:rPr>
                <w:rFonts w:eastAsia="ArialNarrow"/>
                <w:sz w:val="18"/>
                <w:szCs w:val="18"/>
              </w:rPr>
              <w:t>Correlare la conoscenza storica generale agli sviluppi delle scienze, delle tecnologie e delle tecniche negli specifici cam</w:t>
            </w:r>
            <w:r>
              <w:rPr>
                <w:rFonts w:eastAsia="ArialNarrow"/>
                <w:sz w:val="18"/>
                <w:szCs w:val="18"/>
              </w:rPr>
              <w:t>pi professionali di riferimento.</w:t>
            </w:r>
          </w:p>
          <w:p w:rsidR="00C9026B" w:rsidRPr="008C5619" w:rsidRDefault="00C9026B" w:rsidP="00C9026B">
            <w:pPr>
              <w:widowControl/>
              <w:adjustRightInd w:val="0"/>
              <w:rPr>
                <w:rFonts w:eastAsia="ArialNarrow"/>
                <w:sz w:val="18"/>
                <w:szCs w:val="18"/>
              </w:rPr>
            </w:pPr>
          </w:p>
          <w:p w:rsidR="00C9026B" w:rsidRPr="008C5619" w:rsidRDefault="00C9026B" w:rsidP="00C9026B">
            <w:pPr>
              <w:widowControl/>
              <w:adjustRightInd w:val="0"/>
              <w:rPr>
                <w:sz w:val="18"/>
                <w:szCs w:val="18"/>
              </w:rPr>
            </w:pPr>
            <w:r w:rsidRPr="008C5619">
              <w:rPr>
                <w:rFonts w:eastAsia="ArialNarrow"/>
                <w:sz w:val="18"/>
                <w:szCs w:val="18"/>
              </w:rPr>
              <w:t>Riconoscere gli aspetti geografici, ecologici, territoriali dell’ambiente naturale ed antropico, le connessioni con le strutture demografiche, economiche, sociali, culturali e le trasformazioni intervenute nel corso del tempo.</w:t>
            </w:r>
          </w:p>
          <w:bookmarkEnd w:id="0"/>
          <w:p w:rsidR="006757C6" w:rsidRPr="00D56F01" w:rsidRDefault="006757C6" w:rsidP="00E40850">
            <w:pPr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A - Livello di apprendimento avanzato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Conoscere l’inizio della guerra fredda, </w:t>
            </w:r>
            <w:r w:rsidR="00C9026B">
              <w:rPr>
                <w:bCs/>
                <w:iCs/>
                <w:sz w:val="18"/>
                <w:szCs w:val="18"/>
              </w:rPr>
              <w:t>il ruolo delle due superpotenze.</w:t>
            </w:r>
          </w:p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la stagione del cen</w:t>
            </w:r>
            <w:r w:rsidR="00C9026B">
              <w:rPr>
                <w:bCs/>
                <w:iCs/>
                <w:sz w:val="18"/>
                <w:szCs w:val="18"/>
              </w:rPr>
              <w:t>trismo e del miracolo economico.</w:t>
            </w:r>
          </w:p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la fase della distensione e</w:t>
            </w:r>
            <w:r w:rsidR="00C9026B">
              <w:rPr>
                <w:bCs/>
                <w:iCs/>
                <w:sz w:val="18"/>
                <w:szCs w:val="18"/>
              </w:rPr>
              <w:t xml:space="preserve"> la caduta dei regimi comunisti.</w:t>
            </w:r>
          </w:p>
          <w:p w:rsidR="006757C6" w:rsidRPr="006757C6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l’Italia da mani pulite alla seconda repubblica.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Collocare nello spazio e nel tempo i principali eventi c</w:t>
            </w:r>
            <w:r w:rsidR="00C9026B">
              <w:rPr>
                <w:bCs/>
                <w:iCs/>
                <w:color w:val="000000"/>
                <w:sz w:val="18"/>
                <w:szCs w:val="18"/>
              </w:rPr>
              <w:t>he portarono alla guerra fredda.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Collocare nello spazio e nel tempo le principali tappe d</w:t>
            </w:r>
            <w:r w:rsidR="00C9026B">
              <w:rPr>
                <w:bCs/>
                <w:iCs/>
                <w:color w:val="000000"/>
                <w:sz w:val="18"/>
                <w:szCs w:val="18"/>
              </w:rPr>
              <w:t>ell’evoluzioni della repubblica.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Ricostruire il complesso processo di tra</w:t>
            </w:r>
            <w:r w:rsidR="00C9026B">
              <w:rPr>
                <w:bCs/>
                <w:iCs/>
                <w:color w:val="000000"/>
                <w:sz w:val="18"/>
                <w:szCs w:val="18"/>
              </w:rPr>
              <w:t>sformazione del mondo comunista.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Analizzare criticamente l’evoluzione della politica italiana alla luce della situazione internazionale e dei fattori nazionali.</w:t>
            </w: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  <w:p w:rsidR="006757C6" w:rsidRPr="006757C6" w:rsidRDefault="006757C6" w:rsidP="00E40850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Lezione dialogata.</w:t>
            </w:r>
          </w:p>
          <w:p w:rsidR="006757C6" w:rsidRPr="00D56F01" w:rsidRDefault="006757C6" w:rsidP="00E40850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 xml:space="preserve">Problem solving e lavoro individuale e/o di gruppo.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color w:val="000000"/>
                <w:sz w:val="18"/>
                <w:szCs w:val="18"/>
              </w:rPr>
              <w:t>Esercitazioni individuali e/o di gruppo</w:t>
            </w:r>
            <w:r w:rsidRPr="00D56F01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Verifica formativa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>Test online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56F01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B - Livello di apprendimento intermedio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il nuov</w:t>
            </w:r>
            <w:r w:rsidR="00C9026B">
              <w:rPr>
                <w:bCs/>
                <w:iCs/>
                <w:sz w:val="18"/>
                <w:szCs w:val="18"/>
              </w:rPr>
              <w:t>o assetto geopolitico del mondo.</w:t>
            </w: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 xml:space="preserve">Conoscere </w:t>
            </w:r>
            <w:r w:rsidR="00C9026B">
              <w:rPr>
                <w:bCs/>
                <w:iCs/>
                <w:sz w:val="18"/>
                <w:szCs w:val="18"/>
              </w:rPr>
              <w:t>il ruolo delle due superpotenze.</w:t>
            </w: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la nascita della repubblica dal dopo guerra agli anni di piombo.</w:t>
            </w:r>
          </w:p>
          <w:p w:rsidR="006757C6" w:rsidRPr="006757C6" w:rsidRDefault="006757C6" w:rsidP="006757C6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it-IT"/>
              </w:rPr>
            </w:pPr>
          </w:p>
          <w:p w:rsidR="006757C6" w:rsidRPr="00B00E8E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Analizzare le radici storiche del sistema di re</w:t>
            </w:r>
            <w:r w:rsidR="00C9026B">
              <w:rPr>
                <w:bCs/>
                <w:iCs/>
                <w:color w:val="000000"/>
                <w:sz w:val="18"/>
                <w:szCs w:val="18"/>
              </w:rPr>
              <w:t>lazioni internazionali bipolari.</w:t>
            </w:r>
          </w:p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Collocare nello spazio e nel tempo le principali tappe dell’evolu</w:t>
            </w:r>
            <w:r w:rsidR="00C9026B">
              <w:rPr>
                <w:bCs/>
                <w:iCs/>
                <w:color w:val="000000"/>
                <w:sz w:val="18"/>
                <w:szCs w:val="18"/>
              </w:rPr>
              <w:t>zioni della repubblica Italiana.</w:t>
            </w:r>
          </w:p>
          <w:p w:rsidR="006757C6" w:rsidRPr="006757C6" w:rsidRDefault="006757C6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 w:rsidRPr="006757C6">
              <w:rPr>
                <w:bCs/>
                <w:iCs/>
                <w:color w:val="000000"/>
                <w:sz w:val="18"/>
                <w:szCs w:val="18"/>
              </w:rPr>
              <w:t>Analizzare il fenomeno del terrorismo di destra e di sinistra in Italia.</w:t>
            </w:r>
          </w:p>
          <w:p w:rsidR="006757C6" w:rsidRPr="00F77A5B" w:rsidRDefault="006757C6" w:rsidP="00E40850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6757C6" w:rsidRPr="00D56F01" w:rsidTr="00E408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6757C6" w:rsidRPr="00D56F01" w:rsidRDefault="006757C6" w:rsidP="00E4085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6757C6" w:rsidRPr="008C5619" w:rsidRDefault="006757C6" w:rsidP="00E40850">
            <w:pPr>
              <w:adjustRightInd w:val="0"/>
              <w:rPr>
                <w:rFonts w:ascii="Times bold" w:hAnsi="Times bold"/>
                <w:b/>
                <w:bCs/>
                <w:sz w:val="18"/>
                <w:szCs w:val="18"/>
              </w:rPr>
            </w:pPr>
            <w:r w:rsidRPr="008C5619">
              <w:rPr>
                <w:rFonts w:ascii="Times bold" w:hAnsi="Times bold"/>
                <w:b/>
                <w:bCs/>
                <w:sz w:val="18"/>
                <w:szCs w:val="18"/>
              </w:rPr>
              <w:t>C - Livello di apprendimento base</w:t>
            </w:r>
          </w:p>
          <w:p w:rsidR="006757C6" w:rsidRPr="008C5619" w:rsidRDefault="006757C6" w:rsidP="00E40850">
            <w:pPr>
              <w:pStyle w:val="Default"/>
              <w:rPr>
                <w:rFonts w:ascii="Times bold" w:hAnsi="Times bold"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il mondo bipolare, la guer</w:t>
            </w:r>
            <w:r w:rsidR="00C9026B">
              <w:rPr>
                <w:bCs/>
                <w:iCs/>
                <w:sz w:val="18"/>
                <w:szCs w:val="18"/>
              </w:rPr>
              <w:t>ra fredda e la decolonizzazione.</w:t>
            </w:r>
          </w:p>
          <w:p w:rsidR="006757C6" w:rsidRPr="006757C6" w:rsidRDefault="00C9026B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l’Italia repubblicana.</w:t>
            </w:r>
          </w:p>
          <w:p w:rsidR="006757C6" w:rsidRPr="006757C6" w:rsidRDefault="006757C6" w:rsidP="006757C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6757C6">
              <w:rPr>
                <w:bCs/>
                <w:iCs/>
                <w:sz w:val="18"/>
                <w:szCs w:val="18"/>
              </w:rPr>
              <w:t>Conoscere il mondo e l’Italia negli anni Novanta.</w:t>
            </w:r>
          </w:p>
          <w:p w:rsidR="006757C6" w:rsidRPr="00B00E8E" w:rsidRDefault="006757C6" w:rsidP="00E4085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7C6" w:rsidRPr="006757C6" w:rsidRDefault="00C9026B" w:rsidP="006757C6">
            <w:pPr>
              <w:pStyle w:val="Intestazione1"/>
              <w:tabs>
                <w:tab w:val="clear" w:pos="4819"/>
                <w:tab w:val="clear" w:pos="9638"/>
              </w:tabs>
              <w:rPr>
                <w:bCs/>
                <w:iCs/>
                <w:color w:val="000000"/>
                <w:sz w:val="18"/>
                <w:szCs w:val="18"/>
              </w:rPr>
            </w:pPr>
            <w:r>
              <w:rPr>
                <w:bCs/>
                <w:iCs/>
                <w:color w:val="000000"/>
                <w:sz w:val="18"/>
                <w:szCs w:val="18"/>
              </w:rPr>
              <w:t xml:space="preserve">Saper </w:t>
            </w:r>
            <w:r w:rsidR="006757C6" w:rsidRPr="006757C6">
              <w:rPr>
                <w:bCs/>
                <w:iCs/>
                <w:color w:val="000000"/>
                <w:sz w:val="18"/>
                <w:szCs w:val="18"/>
              </w:rPr>
              <w:t>contestualizzare attraverso le 5W il periodo.</w:t>
            </w:r>
          </w:p>
          <w:p w:rsidR="006757C6" w:rsidRPr="00F77A5B" w:rsidRDefault="006757C6" w:rsidP="00E40850">
            <w:pPr>
              <w:pStyle w:val="Intestazione1"/>
              <w:tabs>
                <w:tab w:val="left" w:pos="70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6757C6" w:rsidRPr="00D56F01" w:rsidRDefault="006757C6" w:rsidP="00E4085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</w:tbl>
    <w:p w:rsidR="006757C6" w:rsidRDefault="006757C6" w:rsidP="006757C6">
      <w:pPr>
        <w:ind w:firstLine="708"/>
      </w:pPr>
    </w:p>
    <w:sectPr w:rsidR="006757C6" w:rsidSect="00576B45">
      <w:head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C1" w:rsidRDefault="00685CC1" w:rsidP="001177CF">
      <w:r>
        <w:separator/>
      </w:r>
    </w:p>
  </w:endnote>
  <w:endnote w:type="continuationSeparator" w:id="0">
    <w:p w:rsidR="00685CC1" w:rsidRDefault="00685CC1" w:rsidP="0011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C1" w:rsidRDefault="00685CC1" w:rsidP="001177CF">
      <w:r>
        <w:separator/>
      </w:r>
    </w:p>
  </w:footnote>
  <w:footnote w:type="continuationSeparator" w:id="0">
    <w:p w:rsidR="00685CC1" w:rsidRDefault="00685CC1" w:rsidP="0011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1177CF" w:rsidTr="00F05686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1177CF" w:rsidRDefault="001177CF" w:rsidP="00F0568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177CF" w:rsidRPr="00603891" w:rsidRDefault="001177CF" w:rsidP="00F05686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6435DE" w:rsidRDefault="006435DE" w:rsidP="006435DE">
          <w:pPr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6435DE" w:rsidRDefault="006435DE" w:rsidP="006435D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6435DE" w:rsidRPr="00B3427B" w:rsidRDefault="006435DE" w:rsidP="006435D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Storia</w:t>
          </w:r>
        </w:p>
        <w:p w:rsidR="001177CF" w:rsidRPr="00C02998" w:rsidRDefault="006435DE" w:rsidP="006435DE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1177CF" w:rsidRPr="00931005" w:rsidRDefault="001177CF" w:rsidP="00F05686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1177CF" w:rsidRDefault="001177CF" w:rsidP="00F05686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1177CF" w:rsidRDefault="001177CF" w:rsidP="00F05686">
          <w:pPr>
            <w:jc w:val="center"/>
            <w:rPr>
              <w:rFonts w:ascii="Tahoma" w:hAnsi="Tahoma" w:cs="Tahoma"/>
              <w:sz w:val="20"/>
            </w:rPr>
          </w:pPr>
        </w:p>
        <w:p w:rsidR="001177CF" w:rsidRDefault="001177CF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1177CF" w:rsidRPr="00931005" w:rsidRDefault="001177CF" w:rsidP="00F0568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1177CF" w:rsidRDefault="001177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8064D"/>
    <w:multiLevelType w:val="hybridMultilevel"/>
    <w:tmpl w:val="C226C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3708B"/>
    <w:multiLevelType w:val="hybridMultilevel"/>
    <w:tmpl w:val="A468C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951A3"/>
    <w:multiLevelType w:val="hybridMultilevel"/>
    <w:tmpl w:val="5B5E94F4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 w15:restartNumberingAfterBreak="0">
    <w:nsid w:val="76B845D3"/>
    <w:multiLevelType w:val="hybridMultilevel"/>
    <w:tmpl w:val="026C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B45"/>
    <w:rsid w:val="00067D83"/>
    <w:rsid w:val="00095EF5"/>
    <w:rsid w:val="000E3DE4"/>
    <w:rsid w:val="000E5B4E"/>
    <w:rsid w:val="001177CF"/>
    <w:rsid w:val="001B3AA4"/>
    <w:rsid w:val="002D0AAC"/>
    <w:rsid w:val="00326FBF"/>
    <w:rsid w:val="00334227"/>
    <w:rsid w:val="004735C2"/>
    <w:rsid w:val="00500DDD"/>
    <w:rsid w:val="005756F8"/>
    <w:rsid w:val="00576B45"/>
    <w:rsid w:val="00597B93"/>
    <w:rsid w:val="005B00E6"/>
    <w:rsid w:val="006435DE"/>
    <w:rsid w:val="006757C6"/>
    <w:rsid w:val="00685CC1"/>
    <w:rsid w:val="00704F7F"/>
    <w:rsid w:val="007A5C90"/>
    <w:rsid w:val="007E4D68"/>
    <w:rsid w:val="008456A6"/>
    <w:rsid w:val="008C5619"/>
    <w:rsid w:val="00976489"/>
    <w:rsid w:val="00A14821"/>
    <w:rsid w:val="00A5327B"/>
    <w:rsid w:val="00AA419F"/>
    <w:rsid w:val="00AB7FDE"/>
    <w:rsid w:val="00B41DF4"/>
    <w:rsid w:val="00B814C6"/>
    <w:rsid w:val="00BB3418"/>
    <w:rsid w:val="00C170BA"/>
    <w:rsid w:val="00C45D2E"/>
    <w:rsid w:val="00C9026B"/>
    <w:rsid w:val="00C90D14"/>
    <w:rsid w:val="00E76A8F"/>
    <w:rsid w:val="00F17F7E"/>
    <w:rsid w:val="00F31F57"/>
    <w:rsid w:val="00F3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7187"/>
  <w15:docId w15:val="{C039A0DE-F0DE-4E65-8C8F-CF93189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76B45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1177CF"/>
    <w:pPr>
      <w:keepNext/>
      <w:widowControl/>
      <w:autoSpaceDE/>
      <w:autoSpaceDN/>
      <w:jc w:val="center"/>
      <w:outlineLvl w:val="0"/>
    </w:pPr>
    <w:rPr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B45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76B45"/>
  </w:style>
  <w:style w:type="paragraph" w:customStyle="1" w:styleId="Standard">
    <w:name w:val="Standard"/>
    <w:rsid w:val="00576B45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Intestazione1">
    <w:name w:val="Intestazione1"/>
    <w:basedOn w:val="Standard"/>
    <w:rsid w:val="00576B45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76B45"/>
    <w:pPr>
      <w:suppressAutoHyphens/>
      <w:autoSpaceDN w:val="0"/>
      <w:spacing w:after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6B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6B45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177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177CF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177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77CF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1177CF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17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Utente Windows</cp:lastModifiedBy>
  <cp:revision>8</cp:revision>
  <dcterms:created xsi:type="dcterms:W3CDTF">2022-10-12T06:58:00Z</dcterms:created>
  <dcterms:modified xsi:type="dcterms:W3CDTF">2022-10-13T17:21:00Z</dcterms:modified>
</cp:coreProperties>
</file>